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>04.05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tl w:val="0"/>
        </w:rPr>
        <w:t xml:space="preserve">13.05 работа в программе Zoom. Тема: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es-ES"/>
        </w:rPr>
        <w:t>Amasonia</w:t>
      </w:r>
    </w:p>
    <w:p>
      <w:pPr>
        <w:rPr>
          <w:rFonts w:ascii="Arial" w:hAnsi="Arial"/>
          <w:sz w:val="22"/>
          <w:szCs w:val="22"/>
          <w:lang w:val="ru"/>
        </w:rPr>
      </w:pP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vanish w:val="0"/>
          <w:color w:val="000000"/>
          <w:sz w:val="22"/>
          <w:szCs w:val="22"/>
          <w:rtl w:val="0"/>
          <w:lang w:val="es-ES"/>
        </w:rPr>
        <w:t>06.05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tl w:val="0"/>
        </w:rPr>
        <w:t>1</w:t>
      </w:r>
      <w:r>
        <w:rPr>
          <w:rFonts w:ascii="Arial" w:hAnsi="Arial"/>
          <w:color w:val="000000"/>
          <w:sz w:val="22"/>
          <w:szCs w:val="22"/>
          <w:rtl w:val="0"/>
        </w:rPr>
        <w:t>3.0</w:t>
      </w:r>
      <w:r>
        <w:rPr>
          <w:rtl w:val="0"/>
        </w:rPr>
        <w:t xml:space="preserve">5  работа в программе Zoom Тема: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es-ES"/>
        </w:rPr>
        <w:t>Conservar nuestro planeta</w:t>
      </w:r>
    </w:p>
    <w:sectPr>
      <w:pgSz w:h="16834" w:w="11909"/>
      <w:pgMar w:bottom="1440" w:footer="720" w:gutter="0" w:header="72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Ocwb4fgkTO3d5sGvDpDKeqk3Q==">AMUW2mVQQhjdBKnaa9ktDAtGF05YpnXfWD0ote5KTc5UJ/In195mQnsnJ3uqmrqithnzvW8jKNMJ9iBiBhlZnBA1JSxKqmUDwdjKdMPJ1JVO6dSoM7ksv78=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